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5D" w:rsidRDefault="00DC1E5D" w:rsidP="00DC1E5D">
      <w:pPr>
        <w:keepNext/>
        <w:jc w:val="right"/>
        <w:outlineLvl w:val="0"/>
        <w:rPr>
          <w:i/>
        </w:rPr>
      </w:pPr>
      <w:r>
        <w:rPr>
          <w:i/>
        </w:rPr>
        <w:t>Приложение №1</w:t>
      </w:r>
    </w:p>
    <w:p w:rsidR="00DC1E5D" w:rsidRDefault="00DC1E5D" w:rsidP="00DC1E5D">
      <w:pPr>
        <w:keepNext/>
        <w:jc w:val="right"/>
        <w:outlineLvl w:val="0"/>
        <w:rPr>
          <w:i/>
        </w:rPr>
      </w:pPr>
      <w:r>
        <w:rPr>
          <w:i/>
        </w:rPr>
        <w:t>к Уведомлению №б/н от 15.04.2024г.</w:t>
      </w:r>
    </w:p>
    <w:p w:rsidR="000931A3" w:rsidRDefault="000931A3" w:rsidP="00735265">
      <w:pPr>
        <w:tabs>
          <w:tab w:val="left" w:pos="5670"/>
        </w:tabs>
        <w:jc w:val="right"/>
      </w:pPr>
    </w:p>
    <w:p w:rsidR="00A6406B" w:rsidRDefault="005A618B" w:rsidP="00A6406B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="006E6637">
        <w:t xml:space="preserve"> </w:t>
      </w:r>
    </w:p>
    <w:p w:rsidR="002A1298" w:rsidRPr="00F91FF3" w:rsidRDefault="002A1298" w:rsidP="00A6406B">
      <w:pPr>
        <w:jc w:val="both"/>
        <w:outlineLvl w:val="0"/>
      </w:pPr>
    </w:p>
    <w:p w:rsidR="005A618B" w:rsidRPr="002A1298" w:rsidRDefault="002A1298" w:rsidP="002A1298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2A1298" w:rsidRDefault="002A1298" w:rsidP="00735265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662989" w:rsidRPr="00804492" w:rsidRDefault="00662989" w:rsidP="00662989">
      <w:pPr>
        <w:rPr>
          <w:rFonts w:asciiTheme="minorHAnsi" w:hAnsiTheme="minorHAnsi"/>
        </w:rPr>
      </w:pPr>
    </w:p>
    <w:p w:rsidR="00662989" w:rsidRDefault="00662989" w:rsidP="00662989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>Стороной 2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3910A2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662989" w:rsidRPr="00F91FF3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 w:rsidR="003910A2">
        <w:rPr>
          <w:rFonts w:ascii="Times New Roman" w:hAnsi="Times New Roman"/>
          <w:sz w:val="24"/>
          <w:szCs w:val="24"/>
        </w:rPr>
        <w:t xml:space="preserve"> Стороны 2</w:t>
      </w:r>
      <w:r w:rsidRPr="00F91FF3">
        <w:rPr>
          <w:rFonts w:ascii="Times New Roman" w:hAnsi="Times New Roman"/>
          <w:sz w:val="24"/>
          <w:szCs w:val="24"/>
        </w:rPr>
        <w:t>)</w:t>
      </w:r>
      <w:r w:rsidR="00AF24FF"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662989" w:rsidRDefault="00662989" w:rsidP="00662989">
      <w:pPr>
        <w:pStyle w:val="1"/>
        <w:ind w:left="720" w:firstLine="0"/>
        <w:jc w:val="left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3402"/>
        <w:gridCol w:w="5103"/>
      </w:tblGrid>
      <w:tr w:rsidR="00804492" w:rsidRPr="00E01FA2" w:rsidTr="00546FC5">
        <w:trPr>
          <w:trHeight w:val="796"/>
        </w:trPr>
        <w:tc>
          <w:tcPr>
            <w:tcW w:w="540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№</w:t>
            </w: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п/п</w:t>
            </w:r>
          </w:p>
        </w:tc>
        <w:tc>
          <w:tcPr>
            <w:tcW w:w="2437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Банковские реквизиты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Алексеевский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309850, Белгородская область, г. Алексеевка, ул. Фрунзе, д. 2а, кабинет 13, 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Кузнецова Галина Дмитриевна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(47234) 3-25-18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"javascript:linkTo_UnCryptMailto('ocknvq,cngmuggxmcBtquvcvwu0tw');"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alekseevka@rostatus.ru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- 40702810107130100379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Белгородское отделение №8592 ПАО Сбербанк г. Белгород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- 30101810100000000633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- 041403633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Архангельский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DE0436" w:rsidRDefault="00436121" w:rsidP="00436121">
            <w:pPr>
              <w:rPr>
                <w:color w:val="000000"/>
                <w:sz w:val="22"/>
                <w:szCs w:val="22"/>
              </w:rPr>
            </w:pPr>
            <w:r w:rsidRPr="00DE0436">
              <w:rPr>
                <w:color w:val="000000"/>
                <w:sz w:val="22"/>
                <w:szCs w:val="22"/>
              </w:rPr>
              <w:t xml:space="preserve">Место нахождения: Россия, </w:t>
            </w:r>
            <w:r w:rsidR="00DE0436" w:rsidRPr="00DE0436">
              <w:rPr>
                <w:sz w:val="22"/>
                <w:szCs w:val="22"/>
                <w:shd w:val="clear" w:color="auto" w:fill="FFFFFF"/>
              </w:rPr>
              <w:t>163000, Архангельская область, г. Архангельск, ул. Розы Люксембург, д. 5, пом. 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И.О. Директора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(8182) </w:t>
            </w:r>
            <w:hyperlink r:id="rId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60-86-99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arkhangelsk@rostatus.ru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- 40702810704000002653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Архангельское отделение №8637 ПАО Сбербанк г. Архангельск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- 041117601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Владивостокский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 690091, Приморский край, г. Владивосток, ул. Пограничная, д. 6, (3 этаж, код 32 для входа в здание)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Мирошниченко Александр Михайлович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8" w:history="1">
              <w:r w:rsidRPr="00436121">
                <w:rPr>
                  <w:rStyle w:val="a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+7 (966) 276-84-85</w:t>
              </w:r>
            </w:hyperlink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"mailto:vladivostok@rostatus.ru"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vladivostok@rostatus.ru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- 40702810650000005952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Вологодский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160000, Вологодская область, г. Вологда, ул. Добролюбова, д. 26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(8172) 54-87-46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"mailto:vologda@rostatus.ru"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lang w:val="en-US"/>
              </w:rPr>
              <w:t>vologda@rostatus.ru</w:t>
            </w:r>
            <w:r w:rsidR="005652DD">
              <w:rPr>
                <w:rStyle w:val="a3"/>
                <w:color w:val="00000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- 40702810112000002899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Вологодское отделение №8638 ПАО Сбербанк г. Вологда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- 30101810900000000644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– 041909644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Воронежский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394036, Воронежская область, г. Воронеж, ул. Феоктистова, д.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Потапов Дмитрий Иванович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(4732) 64-44-47, 64-44-49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</w:instrText>
            </w:r>
            <w:r w:rsidR="005652DD" w:rsidRPr="005652DD">
              <w:rPr>
                <w:lang w:val="en-US"/>
              </w:rPr>
              <w:instrText xml:space="preserve">ryptMailto('ocknvq,xqtqpgiBtquvcvwu0tw');"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voroneg@rostatus.ru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- 40702810513000019266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Центрально-Черноземный банк ПАО Сбербанк г. Воронеж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- 30101810600000000681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- 042007681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Екатеринбургский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620026, Свердловская область, г. Екатеринбург, ул. Куйбышева, д. 44 Д, офис 1003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Иванов Павел Анатольевич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+7 (922) 169-21-50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</w:instrText>
            </w:r>
            <w:r w:rsidR="005652DD" w:rsidRPr="005652DD">
              <w:rPr>
                <w:lang w:val="en-US"/>
              </w:rPr>
              <w:instrText xml:space="preserve">NK "javascript:linkTo_UnCryptMailto('ocknvq,gmcvgtkpdwtiBtquvcvwu0tw');"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ekaterinburg@rostatus.ru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- 40702810416110040790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Уральский банк ПАО Сбербанк г. Екатеринбург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- 30101810500000000674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- 046577674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Ижевский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426011, Удмуртская Республика, г. Ижевск, ул. 10 лет Октября, д. 53, оф. 484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Волкова Людмила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(3412) 90-13-30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"mailto:Izhevsk@rostatus.ru"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Izhevsk@rostatus.ru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- 40702810568000093099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Удмуртское отделение №8618 ПАО Сбербанк г. Ижевск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- 049401601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Иркутский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664047, Иркутская область, г. Иркутск, ул. Советская, д. 3Б, оф. 401 (ост. «Театр кукол»)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Хлебникова Анна Валерьевна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(3952) 43-25-82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</w:instrText>
            </w:r>
            <w:r w:rsidR="005652DD" w:rsidRPr="005652DD">
              <w:rPr>
                <w:lang w:val="en-US"/>
              </w:rPr>
              <w:instrText xml:space="preserve">YPERLINK "mailto:irkutsk@rostatus.ru"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irkutsk@rostatus.ru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- 40702810718350029895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Байкальский банк ПАО Сбербанк г. Иркутск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- 042520607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420043, Республика Татарстан, г. Казань, ул. Вишневского, д. 26, офис 201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Шигапов Арслан Фаридович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(843) 200-11-72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"javascript:linkTo_UnCryptMailto('ocknvq,mcbcpBtquvcvwu0tw');"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kazan@rostatus.ru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- 40702810762000003258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Отделение «Банк Татарстан» №8610 ПАО Сбербанк г. Казань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- 049205603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Калужский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Россия, 248001, г. Калуга,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ул.Кирова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, д. 21А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Суханова Елена Алексеевна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(4842) 22-44-78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"javascript:linkTo_UnCryptMailto('ocknvq,mcnwicBtquvcvwu0tw');"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kaluga@rostatus.ru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- 40702810722240006523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Калужское отделение №8608 ПАО Сбербанк г. Калуга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- 30101810100000000612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- 042908612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Костромской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156000, Костромская область, г. Кострома, ул. Пятницкая, д. 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Ипатов Михаил Александрович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(4942) 31-64-04 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E-mail: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"mailto:kostroma@rostatus.ru"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kostroma@rostatus.ru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- 40701810229000000023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Костромское отделение №8640 ПАО Сбербанк г. Кострома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- 043469623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Краснодарский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Калмыкова Илона Андреевна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(861) 274-88-86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"mailto:krasnodar@rostatus.ru"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krasnodar@rostatus.ru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- 40702810930000008952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Краснодарское отделение №8619 ПАО Сбербанк г. Краснодар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- 040349602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Красноярский филиал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660010, Красноярский край, г. Красноярск, пр-т им. газеты «Красноярский рабочий», д. 160Е/2, оф. 3, 4 (3-й этаж, ост. «Цирк»)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Журавлева Ирина Олеговна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(391) 257-39-77, </w:t>
            </w:r>
            <w:hyperlink r:id="rId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257-39-76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"mailto:krasnoyarsk@rostatus.ru"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krasnoyarsk@rostatus.ru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- 40702810931000017877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Красноярское отделение №8646 ПАО Сбербанк г. Красноярск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- 30101810800000000627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- 040407627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Магнитогорский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455008, Россия, Челябинская область, г. Магнитогорск, проспект Карла Маркса, д. 212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Ясько Сергей Сергеевич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(3519) 25-60-22, 25-60-23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"javascript:linkTo_UnCryptMailto('ocknvq,ocipkvqiqtumBtquvcvwu0tw');"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magnitogorsk@rostatus.ru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- 40701810400000107582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Банк «КУБ» (АО) г. Магнитогорск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- 30101810700000000949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- 047516949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Находкинский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692904, Приморский край, г. Находка, ул. Портовая, д. 3а, оф. 218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Приц Светлана Анатольевна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(4236) 62-25-32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"mailto:nahodka@rostatus.ru"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nahodka@rostatus.ru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- 40702810512540003258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№2754 Банка ВТБ (ПАО)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- 30101810708130000713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- 040813713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Нижегородский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603155, Нижегородская область, г. Нижний Новгород, ул. Большая Печерская, д. 32, помещение 15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Лапшина Ольга Владимировна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(831) 220-53-65, (831) 220-53-66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"javascript:linkTo_UnCryptMailto('ocknvq,ppqxiqtqfBtquvcvwu0tw');"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nnovgorod@rostatus.ru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- 40702810942050008023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644043, Омская область, г. Омск, ул. Кемеровская, д. 10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Веденева Дарья Сергеевна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(3812) 25-05-50,</w:t>
            </w:r>
            <w:r w:rsidRPr="00436121">
              <w:rPr>
                <w:color w:val="000000"/>
                <w:sz w:val="22"/>
                <w:szCs w:val="22"/>
              </w:rPr>
              <w:t xml:space="preserve"> 24-45-11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"javascript:linkTo_UnCryptMailto('ocknvq,qoumBtquvcvwu0tw');"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omsk@rostatus.ru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- 40702810045000007178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Омское отделение №8634 ПАО Сбербанк г. 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- 30101810900000000673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- 045209673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Оренбургский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460036, Оренбургская область, г. Оренбург, ул. Переселенцев, д. 1/1,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. 6/21 (6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Яцук Татьяна Анатольевна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(3532) 70-26-64,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70-42-67 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"javascript:linkTo_UnCryptMailto('ocknvq,qtgpdwtiBtquvcvwu0tw');"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orenburg@rostatus.ru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- 40702810846000019805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Оренбургское отделение №8623 ПАО Сбербанк г. Оренбург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- 045354601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Пензенский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440008, Пензенская область, г. Пенза, ул. Пушкина, д. 45, пом.101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Макурин Дмитрий Витальевич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(8412) 23-10-17,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  <w:hyperlink r:id="rId1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(8412) 23-10-15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"mailto:penza@rostatus.ru"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lang w:val="en-US"/>
              </w:rPr>
              <w:t>penza@rostatus.ru</w:t>
            </w:r>
            <w:r w:rsidR="005652DD">
              <w:rPr>
                <w:rStyle w:val="a3"/>
                <w:color w:val="00000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- 40702810948000016947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Пензенское отделение №8624 ПАО Сбербанк г. Пенза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- 30101810000000000635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- 045655635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Пермский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614990, Пермский край, г. Пермь, ул. Ленина, д. 50, оф. 702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Габитова</w:t>
            </w:r>
            <w:proofErr w:type="spellEnd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Татьяна Рудольфовна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(342) 206-72-76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"mailto:perm@rostatus.ru"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perm@rostatus.ru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- 40702810349770010350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Рязанский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390000, Рязанская область, г. Рязань, ул. Соборная, д. 52, оф. 15 (3-й этаж)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Ромашова Лариса Константиновна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Телефон: (4912) 99-49-77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"mailto:ryazan@rostatus.ru"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lang w:val="en-US"/>
              </w:rPr>
              <w:t>ryazan@rostatus.ru</w:t>
            </w:r>
            <w:r w:rsidR="005652DD">
              <w:rPr>
                <w:rStyle w:val="a3"/>
                <w:color w:val="00000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- 40702810204180003083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Тульский филиал АБ «Россия» г. Тула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- 30101810600000000764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- 047003764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Самарский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</w:t>
            </w:r>
            <w:r w:rsidRPr="00436121">
              <w:rPr>
                <w:color w:val="000000"/>
                <w:sz w:val="22"/>
                <w:szCs w:val="22"/>
              </w:rPr>
              <w:t>443110, г. Самара, Октябрьский р-н, ул. Ново-Садовая, д.14А, комнаты №№ 1-7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Кузьмина Ольга Ивановна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(846) 332-41-77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"mailto:samara@rostatus.ru"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samara@rostatus.ru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- 40702810854110104319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Санкт-Петербургский филиал</w:t>
            </w:r>
            <w:r w:rsidRPr="00436121">
              <w:rPr>
                <w:color w:val="000000"/>
                <w:sz w:val="22"/>
                <w:szCs w:val="22"/>
              </w:rPr>
              <w:t xml:space="preserve">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DC1E5D">
              <w:rPr>
                <w:color w:val="000000"/>
                <w:sz w:val="22"/>
                <w:szCs w:val="22"/>
              </w:rPr>
              <w:t xml:space="preserve">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191186, г. Санкт-Петербург, Невский проспект, д. 21 А, оф. 508 (БЦ "Дом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Мертенса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", 5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Сапенок Наталья </w:t>
            </w:r>
            <w:proofErr w:type="spellStart"/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Павловна</w:t>
            </w:r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Телефон</w:t>
            </w:r>
            <w:proofErr w:type="spellEnd"/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(812) 702-43-03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"mailto:spb@rostatus.ru"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spb@rostatus.ru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- 40702810955200182707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Северо-Западный банк ПАО Сбербанк г. Санкт-Петербург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- 044030653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Саратовский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410031, Саратовская область, г. Саратов, ул. Московская, д. 35, оф. 214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Дубовицкий Дмитрий Александрович</w:t>
            </w:r>
            <w:r w:rsidRPr="00436121">
              <w:rPr>
                <w:color w:val="000000"/>
                <w:sz w:val="22"/>
                <w:szCs w:val="22"/>
              </w:rPr>
              <w:t xml:space="preserve"> 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(8452) 23-39-91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"mailto:saratov@rostatus.ru"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saratov@rostatus.ru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Расчетный счет - 40702810200010010029</w:t>
            </w:r>
            <w:r w:rsidRPr="00436121">
              <w:rPr>
                <w:color w:val="000000"/>
                <w:sz w:val="22"/>
                <w:szCs w:val="22"/>
              </w:rPr>
              <w:br/>
              <w:t>В банке - Филиал «КОНТО» АО «ОРБАНК» г. Саратов</w:t>
            </w:r>
            <w:r w:rsidRPr="00436121">
              <w:rPr>
                <w:color w:val="000000"/>
                <w:sz w:val="22"/>
                <w:szCs w:val="22"/>
              </w:rPr>
              <w:br/>
              <w:t>Корреспондентский счет - 30101810222026311904</w:t>
            </w:r>
            <w:r w:rsidRPr="00436121">
              <w:rPr>
                <w:color w:val="000000"/>
                <w:sz w:val="22"/>
                <w:szCs w:val="22"/>
              </w:rPr>
              <w:br/>
              <w:t>БИК - 046311904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36121">
              <w:rPr>
                <w:color w:val="000000"/>
                <w:sz w:val="22"/>
                <w:szCs w:val="22"/>
              </w:rPr>
              <w:t>Сызранский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446010, Самарская область, г. Сызрань, ул. Гидротурбинная, д. 13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Онушкина Ирина Фаниловна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proofErr w:type="gramStart"/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(</w:t>
            </w:r>
            <w:proofErr w:type="gram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8464) 37-84-68</w:t>
            </w:r>
          </w:p>
          <w:p w:rsidR="00436121" w:rsidRPr="00F4135C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</w:t>
            </w:r>
            <w:r w:rsidRPr="00F4135C">
              <w:rPr>
                <w:color w:val="000000"/>
                <w:sz w:val="22"/>
                <w:szCs w:val="22"/>
              </w:rPr>
              <w:t>-</w:t>
            </w:r>
            <w:r w:rsidRPr="00436121">
              <w:rPr>
                <w:color w:val="000000"/>
                <w:sz w:val="22"/>
                <w:szCs w:val="22"/>
                <w:lang w:val="en-US"/>
              </w:rPr>
              <w:t>mail</w:t>
            </w:r>
            <w:r w:rsidRPr="00F4135C">
              <w:rPr>
                <w:color w:val="000000"/>
                <w:sz w:val="22"/>
                <w:szCs w:val="22"/>
              </w:rPr>
              <w:t xml:space="preserve">: </w:t>
            </w:r>
            <w:hyperlink r:id="rId11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syzran</w:t>
              </w:r>
              <w:r w:rsidRPr="00F4135C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@</w:t>
              </w:r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rostatus</w:t>
              </w:r>
              <w:r w:rsidRPr="00F4135C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.</w:t>
              </w:r>
              <w:proofErr w:type="spellStart"/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- 40702810054400001346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Тольяттинский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445037, Самарская обл., г. Тольятти, ул. Фрунзе, 14Б, оф. 502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Овчинников Сергей Андреевич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(8482) 27-01-61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"mailto:togliatti@rostatus.ru"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togliatti@rostatus.ru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- 40702810954060004210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3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634021, Томская область, г. Томск, пр-т Фрунзе, д. 132,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. 306, 307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Ярцева Наталья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(3822) 44-26-23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"mailto:tomsk@rostatus.ru"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tomsk@rostatus.ru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- 40702810606300002192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ПАО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Томскпромстройбанк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г. Томск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- 30101810500000000728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- 046902728</w:t>
            </w:r>
          </w:p>
        </w:tc>
      </w:tr>
      <w:tr w:rsidR="00436121" w:rsidRPr="00E01FA2" w:rsidTr="00603F49">
        <w:trPr>
          <w:trHeight w:val="1542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Ульяновский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432071, Ульяновская область, г. Ульяновск, ул. Мира, д. 17А, оф.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Белова Елена Александровна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(8422) 42-30-55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"mailto:ulyanovsk@rostatus.ru"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ulyanovsk@rostatus.ru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- 40702810169000030827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Ульяновское отделение №8588 ПАО Сбербанк г. Ульяновск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- 047308602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Уфимский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1233F7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</w:t>
            </w:r>
            <w:r w:rsidR="001233F7">
              <w:rPr>
                <w:color w:val="000000"/>
                <w:sz w:val="22"/>
                <w:szCs w:val="22"/>
              </w:rPr>
              <w:t xml:space="preserve">: </w:t>
            </w:r>
            <w:r w:rsidR="001233F7" w:rsidRPr="001233F7">
              <w:rPr>
                <w:color w:val="000000"/>
                <w:sz w:val="22"/>
                <w:szCs w:val="22"/>
              </w:rPr>
              <w:t>Россия, 450053, Республика Башкортостан, г. Уфа, Проспект Октября, д. 132/3, оф. 201 (вход со стороны Проспекта Октября)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Шальнова Светлана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12" w:history="1">
              <w:r w:rsidR="001233F7" w:rsidRPr="001233F7">
                <w:rPr>
                  <w:color w:val="000000"/>
                  <w:sz w:val="22"/>
                  <w:szCs w:val="22"/>
                </w:rPr>
                <w:t>(347) 216-16-09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5652DD">
              <w:fldChar w:fldCharType="begin"/>
            </w:r>
            <w:r w:rsidR="005652DD" w:rsidRPr="005652DD">
              <w:rPr>
                <w:lang w:val="en-US"/>
              </w:rPr>
              <w:instrText xml:space="preserve"> HYPERLINK "mailto:ufa@rostatus.ru" </w:instrText>
            </w:r>
            <w:r w:rsidR="005652DD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ufa@rostatus.ru</w:t>
            </w:r>
            <w:r w:rsidR="005652DD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- 40701810826000000007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ИнвестКапиталБанк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АО «СМП Банк» г. Уфа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- 30101810480730000875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- 048073875</w:t>
            </w:r>
          </w:p>
        </w:tc>
      </w:tr>
      <w:tr w:rsidR="00546FC5" w:rsidRPr="009721C2" w:rsidTr="00546FC5">
        <w:trPr>
          <w:trHeight w:val="1545"/>
        </w:trPr>
        <w:tc>
          <w:tcPr>
            <w:tcW w:w="540" w:type="dxa"/>
            <w:vAlign w:val="center"/>
          </w:tcPr>
          <w:p w:rsidR="00546FC5" w:rsidRPr="00436121" w:rsidRDefault="00546FC5" w:rsidP="00940ED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Центральный офис </w:t>
            </w:r>
          </w:p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АО «СТАТУС»</w:t>
            </w:r>
          </w:p>
        </w:tc>
        <w:tc>
          <w:tcPr>
            <w:tcW w:w="3544" w:type="dxa"/>
            <w:vAlign w:val="center"/>
          </w:tcPr>
          <w:p w:rsidR="00546FC5" w:rsidRPr="00436121" w:rsidRDefault="00546FC5" w:rsidP="00A8728B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Россия, 109052, г. Москва, ул. </w:t>
            </w:r>
            <w:proofErr w:type="spellStart"/>
            <w:r w:rsidRPr="00436121">
              <w:rPr>
                <w:color w:val="000000" w:themeColor="text1"/>
                <w:sz w:val="22"/>
                <w:szCs w:val="22"/>
              </w:rPr>
              <w:t>Новохохловская</w:t>
            </w:r>
            <w:proofErr w:type="spellEnd"/>
            <w:r w:rsidRPr="00436121">
              <w:rPr>
                <w:color w:val="000000" w:themeColor="text1"/>
                <w:sz w:val="22"/>
                <w:szCs w:val="22"/>
              </w:rPr>
              <w:t>, д.23, стр.1</w:t>
            </w:r>
          </w:p>
        </w:tc>
        <w:tc>
          <w:tcPr>
            <w:tcW w:w="3402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Генеральный директор: Миронова Людмила Михайловна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Телефон: (495) 280-04-87, доб. 175, 234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Электронная почта: office@rostatus.ru</w:t>
            </w:r>
          </w:p>
        </w:tc>
        <w:tc>
          <w:tcPr>
            <w:tcW w:w="5103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Московский Банк ПАО СБЕРБАНК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Р\счет:40702810038000130538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К/счет: 30101810400000000225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БИК:044525225</w:t>
            </w:r>
          </w:p>
        </w:tc>
      </w:tr>
    </w:tbl>
    <w:p w:rsidR="005416B0" w:rsidRDefault="005416B0" w:rsidP="008C6F70">
      <w:pPr>
        <w:rPr>
          <w:rFonts w:asciiTheme="minorHAnsi" w:hAnsiTheme="minorHAnsi"/>
        </w:rPr>
      </w:pPr>
    </w:p>
    <w:p w:rsidR="00804492" w:rsidRDefault="00AF24FF" w:rsidP="005652DD">
      <w:pPr>
        <w:jc w:val="both"/>
        <w:rPr>
          <w:rFonts w:asciiTheme="minorHAnsi" w:hAnsiTheme="minorHAnsi"/>
          <w:b/>
        </w:rPr>
      </w:pPr>
      <w:r>
        <w:t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AF24FF" w:rsidRDefault="00AF24FF" w:rsidP="00804492">
      <w:pPr>
        <w:rPr>
          <w:rFonts w:asciiTheme="minorHAnsi" w:hAnsiTheme="minorHAnsi"/>
          <w:b/>
        </w:rPr>
      </w:pPr>
    </w:p>
    <w:p w:rsidR="00804492" w:rsidRDefault="00804492" w:rsidP="00804492">
      <w:pPr>
        <w:rPr>
          <w:b/>
        </w:rPr>
      </w:pPr>
      <w:r w:rsidRPr="005652DD">
        <w:rPr>
          <w:b/>
        </w:rPr>
        <w:t>От Стороны 2</w:t>
      </w:r>
      <w:r w:rsidR="006E6637">
        <w:rPr>
          <w:rFonts w:asciiTheme="minorHAnsi" w:hAnsiTheme="minorHAnsi"/>
          <w:b/>
        </w:rPr>
        <w:t xml:space="preserve"> </w:t>
      </w:r>
      <w:r w:rsidRPr="00804492">
        <w:rPr>
          <w:b/>
        </w:rPr>
        <w:t>_______________/</w:t>
      </w:r>
      <w:r>
        <w:rPr>
          <w:b/>
        </w:rPr>
        <w:t>Миронова Л.М.</w:t>
      </w:r>
    </w:p>
    <w:p w:rsidR="005416B0" w:rsidRDefault="00146235">
      <w:pPr>
        <w:rPr>
          <w:rFonts w:asciiTheme="minorHAnsi" w:hAnsiTheme="minorHAnsi"/>
        </w:rPr>
      </w:pPr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 xml:space="preserve">ее Приложение к 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 xml:space="preserve">Договору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 в электронной форме и подписано </w:t>
      </w:r>
      <w:r w:rsidRPr="001F03C4">
        <w:rPr>
          <w:rFonts w:asciiTheme="minorHAnsi" w:hAnsiTheme="minorHAnsi"/>
          <w:i/>
          <w:sz w:val="20"/>
          <w:szCs w:val="20"/>
        </w:rPr>
        <w:t xml:space="preserve"> квалифицированной электронной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bookmarkStart w:id="0" w:name="_GoBack"/>
      <w:bookmarkEnd w:id="0"/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="00DE0436">
        <w:rPr>
          <w:rFonts w:asciiTheme="minorHAnsi" w:hAnsiTheme="minorHAnsi"/>
        </w:rPr>
        <w:t xml:space="preserve">  </w:t>
      </w:r>
    </w:p>
    <w:sectPr w:rsidR="005416B0" w:rsidSect="00F91FF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65"/>
    <w:rsid w:val="00014EE6"/>
    <w:rsid w:val="00051185"/>
    <w:rsid w:val="0005772B"/>
    <w:rsid w:val="00061238"/>
    <w:rsid w:val="00062B86"/>
    <w:rsid w:val="00066AB4"/>
    <w:rsid w:val="00083A63"/>
    <w:rsid w:val="00086494"/>
    <w:rsid w:val="000931A3"/>
    <w:rsid w:val="000B0AB5"/>
    <w:rsid w:val="000E2C2B"/>
    <w:rsid w:val="000F2C42"/>
    <w:rsid w:val="000F7DB7"/>
    <w:rsid w:val="00106BE4"/>
    <w:rsid w:val="00111A11"/>
    <w:rsid w:val="001233F7"/>
    <w:rsid w:val="00124A8E"/>
    <w:rsid w:val="0013018E"/>
    <w:rsid w:val="00137139"/>
    <w:rsid w:val="00140973"/>
    <w:rsid w:val="00146235"/>
    <w:rsid w:val="00147105"/>
    <w:rsid w:val="00163D36"/>
    <w:rsid w:val="00180D5C"/>
    <w:rsid w:val="00183665"/>
    <w:rsid w:val="00186310"/>
    <w:rsid w:val="00192A75"/>
    <w:rsid w:val="001A25BF"/>
    <w:rsid w:val="001A3D09"/>
    <w:rsid w:val="001B0E51"/>
    <w:rsid w:val="001B35D1"/>
    <w:rsid w:val="001C2860"/>
    <w:rsid w:val="001D12C2"/>
    <w:rsid w:val="001E05E7"/>
    <w:rsid w:val="001E3D80"/>
    <w:rsid w:val="001E440B"/>
    <w:rsid w:val="00205249"/>
    <w:rsid w:val="0023592E"/>
    <w:rsid w:val="00293FFC"/>
    <w:rsid w:val="002A1298"/>
    <w:rsid w:val="002B5DCA"/>
    <w:rsid w:val="002D5379"/>
    <w:rsid w:val="002D5EFE"/>
    <w:rsid w:val="002D7498"/>
    <w:rsid w:val="002E196B"/>
    <w:rsid w:val="002E76A8"/>
    <w:rsid w:val="002F2958"/>
    <w:rsid w:val="00322B34"/>
    <w:rsid w:val="0032640F"/>
    <w:rsid w:val="003370ED"/>
    <w:rsid w:val="0035499C"/>
    <w:rsid w:val="0037215A"/>
    <w:rsid w:val="003910A2"/>
    <w:rsid w:val="003D4CA1"/>
    <w:rsid w:val="003F04FC"/>
    <w:rsid w:val="00403188"/>
    <w:rsid w:val="00404E62"/>
    <w:rsid w:val="0041719B"/>
    <w:rsid w:val="00417A44"/>
    <w:rsid w:val="0042084C"/>
    <w:rsid w:val="00421D77"/>
    <w:rsid w:val="00423A68"/>
    <w:rsid w:val="00430C1C"/>
    <w:rsid w:val="00436121"/>
    <w:rsid w:val="0045556D"/>
    <w:rsid w:val="004718B3"/>
    <w:rsid w:val="0047218A"/>
    <w:rsid w:val="004A6FC9"/>
    <w:rsid w:val="004C7CB3"/>
    <w:rsid w:val="004D1B9E"/>
    <w:rsid w:val="004E40DE"/>
    <w:rsid w:val="004F042B"/>
    <w:rsid w:val="004F1063"/>
    <w:rsid w:val="00534F3F"/>
    <w:rsid w:val="005416B0"/>
    <w:rsid w:val="00546FC5"/>
    <w:rsid w:val="005577BB"/>
    <w:rsid w:val="00562CD2"/>
    <w:rsid w:val="005652DD"/>
    <w:rsid w:val="00570AF3"/>
    <w:rsid w:val="00582139"/>
    <w:rsid w:val="005A618B"/>
    <w:rsid w:val="005C40FF"/>
    <w:rsid w:val="005C72AE"/>
    <w:rsid w:val="005E3DB3"/>
    <w:rsid w:val="005E6C76"/>
    <w:rsid w:val="005F30CD"/>
    <w:rsid w:val="00617C76"/>
    <w:rsid w:val="00662989"/>
    <w:rsid w:val="006D1296"/>
    <w:rsid w:val="006D454E"/>
    <w:rsid w:val="006E6637"/>
    <w:rsid w:val="00705AE5"/>
    <w:rsid w:val="00707557"/>
    <w:rsid w:val="00710DBD"/>
    <w:rsid w:val="00722781"/>
    <w:rsid w:val="0073293B"/>
    <w:rsid w:val="00735265"/>
    <w:rsid w:val="007542B3"/>
    <w:rsid w:val="00762ED2"/>
    <w:rsid w:val="007768A2"/>
    <w:rsid w:val="00777C4B"/>
    <w:rsid w:val="007A021B"/>
    <w:rsid w:val="007A15CA"/>
    <w:rsid w:val="007A16AE"/>
    <w:rsid w:val="007B13FB"/>
    <w:rsid w:val="007F0306"/>
    <w:rsid w:val="007F3EC6"/>
    <w:rsid w:val="00800879"/>
    <w:rsid w:val="00804492"/>
    <w:rsid w:val="008214BD"/>
    <w:rsid w:val="00825158"/>
    <w:rsid w:val="00831850"/>
    <w:rsid w:val="00843A4D"/>
    <w:rsid w:val="00861516"/>
    <w:rsid w:val="00884BCD"/>
    <w:rsid w:val="00896BE4"/>
    <w:rsid w:val="008C6555"/>
    <w:rsid w:val="008C6F70"/>
    <w:rsid w:val="008D48AA"/>
    <w:rsid w:val="008E6569"/>
    <w:rsid w:val="00900B33"/>
    <w:rsid w:val="00915D10"/>
    <w:rsid w:val="0092357C"/>
    <w:rsid w:val="00925FB5"/>
    <w:rsid w:val="00940ED6"/>
    <w:rsid w:val="009B692E"/>
    <w:rsid w:val="009C4E5B"/>
    <w:rsid w:val="009E2B46"/>
    <w:rsid w:val="009F2194"/>
    <w:rsid w:val="009F45E2"/>
    <w:rsid w:val="00A3259C"/>
    <w:rsid w:val="00A448EE"/>
    <w:rsid w:val="00A6406B"/>
    <w:rsid w:val="00A6539F"/>
    <w:rsid w:val="00A8728B"/>
    <w:rsid w:val="00A965D0"/>
    <w:rsid w:val="00AA614D"/>
    <w:rsid w:val="00AC256E"/>
    <w:rsid w:val="00AC6224"/>
    <w:rsid w:val="00AF24FF"/>
    <w:rsid w:val="00AF3B96"/>
    <w:rsid w:val="00B100C2"/>
    <w:rsid w:val="00B2306C"/>
    <w:rsid w:val="00B542DE"/>
    <w:rsid w:val="00B6657C"/>
    <w:rsid w:val="00B80333"/>
    <w:rsid w:val="00B87ADB"/>
    <w:rsid w:val="00BA78A3"/>
    <w:rsid w:val="00BB6920"/>
    <w:rsid w:val="00BE34B7"/>
    <w:rsid w:val="00BF0BE3"/>
    <w:rsid w:val="00C14CA9"/>
    <w:rsid w:val="00C27B9E"/>
    <w:rsid w:val="00C30299"/>
    <w:rsid w:val="00C5246B"/>
    <w:rsid w:val="00C70927"/>
    <w:rsid w:val="00CA0785"/>
    <w:rsid w:val="00CA3959"/>
    <w:rsid w:val="00CD1B5E"/>
    <w:rsid w:val="00CE64E0"/>
    <w:rsid w:val="00CF28A6"/>
    <w:rsid w:val="00CF7EBB"/>
    <w:rsid w:val="00D04267"/>
    <w:rsid w:val="00D27385"/>
    <w:rsid w:val="00D466E6"/>
    <w:rsid w:val="00D57197"/>
    <w:rsid w:val="00D73B62"/>
    <w:rsid w:val="00DC0267"/>
    <w:rsid w:val="00DC1E5D"/>
    <w:rsid w:val="00DC2C94"/>
    <w:rsid w:val="00DD6D2C"/>
    <w:rsid w:val="00DD7735"/>
    <w:rsid w:val="00DE0436"/>
    <w:rsid w:val="00DE1E72"/>
    <w:rsid w:val="00DF2769"/>
    <w:rsid w:val="00DF582E"/>
    <w:rsid w:val="00E12D0B"/>
    <w:rsid w:val="00E46C3D"/>
    <w:rsid w:val="00E47396"/>
    <w:rsid w:val="00E8497D"/>
    <w:rsid w:val="00EC1812"/>
    <w:rsid w:val="00ED4946"/>
    <w:rsid w:val="00EF376F"/>
    <w:rsid w:val="00EF6B53"/>
    <w:rsid w:val="00F213AC"/>
    <w:rsid w:val="00F40BCC"/>
    <w:rsid w:val="00F4135C"/>
    <w:rsid w:val="00F421AB"/>
    <w:rsid w:val="00F81810"/>
    <w:rsid w:val="00F81A50"/>
    <w:rsid w:val="00F82408"/>
    <w:rsid w:val="00F91FF3"/>
    <w:rsid w:val="00F952D2"/>
    <w:rsid w:val="00F967F5"/>
    <w:rsid w:val="00FB0E0B"/>
    <w:rsid w:val="00FB31C2"/>
    <w:rsid w:val="00FC3BB3"/>
    <w:rsid w:val="00FC6887"/>
    <w:rsid w:val="00FD17EB"/>
    <w:rsid w:val="00FD59BC"/>
    <w:rsid w:val="00F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760189-D2E9-4B3B-89A2-7349022E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265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577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uiPriority w:val="99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pPr>
      <w:widowControl w:val="0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rsid w:val="00DD7735"/>
    <w:rPr>
      <w:sz w:val="16"/>
      <w:szCs w:val="16"/>
    </w:rPr>
  </w:style>
  <w:style w:type="paragraph" w:styleId="a6">
    <w:name w:val="annotation text"/>
    <w:basedOn w:val="a"/>
    <w:link w:val="a7"/>
    <w:rsid w:val="00DD7735"/>
    <w:pPr>
      <w:widowControl w:val="0"/>
    </w:pPr>
    <w:rPr>
      <w:rFonts w:ascii="Baltica" w:hAnsi="Baltica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D7735"/>
    <w:rPr>
      <w:rFonts w:ascii="Baltica" w:hAnsi="Baltica"/>
    </w:rPr>
  </w:style>
  <w:style w:type="paragraph" w:styleId="a8">
    <w:name w:val="annotation subject"/>
    <w:basedOn w:val="a6"/>
    <w:next w:val="a6"/>
    <w:link w:val="a9"/>
    <w:rsid w:val="00DD7735"/>
    <w:rPr>
      <w:b/>
      <w:bCs/>
    </w:rPr>
  </w:style>
  <w:style w:type="character" w:customStyle="1" w:styleId="a9">
    <w:name w:val="Тема примечания Знак"/>
    <w:basedOn w:val="a7"/>
    <w:link w:val="a8"/>
    <w:rsid w:val="00DD7735"/>
    <w:rPr>
      <w:rFonts w:ascii="Baltica" w:hAnsi="Baltica"/>
      <w:b/>
      <w:bCs/>
    </w:rPr>
  </w:style>
  <w:style w:type="paragraph" w:customStyle="1" w:styleId="Iauiue1">
    <w:name w:val="Iau?iue1"/>
    <w:rsid w:val="001C2860"/>
    <w:pPr>
      <w:suppressAutoHyphens/>
      <w:jc w:val="both"/>
    </w:pPr>
    <w:rPr>
      <w:rFonts w:eastAsia="Arial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12D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370ED"/>
  </w:style>
  <w:style w:type="character" w:customStyle="1" w:styleId="text--blue">
    <w:name w:val="text--blue"/>
    <w:basedOn w:val="a0"/>
    <w:rsid w:val="003370ED"/>
  </w:style>
  <w:style w:type="paragraph" w:styleId="aa">
    <w:name w:val="List Paragraph"/>
    <w:basedOn w:val="a"/>
    <w:uiPriority w:val="34"/>
    <w:qFormat/>
    <w:rsid w:val="000F7DB7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5577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577BB"/>
    <w:rPr>
      <w:b/>
      <w:bCs/>
    </w:rPr>
  </w:style>
  <w:style w:type="paragraph" w:styleId="ac">
    <w:name w:val="Normal (Web)"/>
    <w:basedOn w:val="a"/>
    <w:uiPriority w:val="99"/>
    <w:unhideWhenUsed/>
    <w:rsid w:val="00436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966)%20276-84-8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javascript:linkTo_UnCryptMailto('ocknvq,ctmjcpignumBtquvcvwu0tw');" TargetMode="External"/><Relationship Id="rId12" Type="http://schemas.openxmlformats.org/officeDocument/2006/relationships/hyperlink" Target="tel:+7%20(347)%20216-16-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%20(8182)%20608-699" TargetMode="External"/><Relationship Id="rId11" Type="http://schemas.openxmlformats.org/officeDocument/2006/relationships/hyperlink" Target="javascript:linkTo_UnCryptMailto('ocknvq,uabtcpBtquvcvwu0tw')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7%20(8412)%2023-10-15" TargetMode="External"/><Relationship Id="rId4" Type="http://schemas.openxmlformats.org/officeDocument/2006/relationships/settings" Target="settings.xml"/><Relationship Id="rId9" Type="http://schemas.openxmlformats.org/officeDocument/2006/relationships/hyperlink" Target="tel:+7%20(391)%20257-39-7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5186C-2BAE-4713-B9F7-5272365B1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2435</Words>
  <Characters>13884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Брусенцова Мария Львовна</cp:lastModifiedBy>
  <cp:revision>3</cp:revision>
  <cp:lastPrinted>2024-04-15T07:06:00Z</cp:lastPrinted>
  <dcterms:created xsi:type="dcterms:W3CDTF">2024-04-15T07:09:00Z</dcterms:created>
  <dcterms:modified xsi:type="dcterms:W3CDTF">2024-04-15T12:46:00Z</dcterms:modified>
</cp:coreProperties>
</file>